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1DD" w:rsidRDefault="009D3A8F" w:rsidP="000B6141">
      <w:pPr>
        <w:spacing w:after="150" w:line="259" w:lineRule="auto"/>
        <w:ind w:left="0" w:right="0" w:firstLine="0"/>
        <w:jc w:val="center"/>
      </w:pPr>
      <w:r>
        <w:rPr>
          <w:sz w:val="40"/>
        </w:rPr>
        <w:t xml:space="preserve">MoReMED Student Congress</w:t>
      </w:r>
    </w:p>
    <w:p w:rsidR="008F21DD" w:rsidRDefault="009D3A8F">
      <w:pPr>
        <w:spacing w:after="73" w:line="259" w:lineRule="auto"/>
        <w:ind w:left="0" w:right="1" w:firstLine="0"/>
        <w:jc w:val="center"/>
        <w:rPr>
          <w:rFonts w:ascii="Cambria" w:eastAsia="Cambria" w:hAnsi="Cambria" w:cs="Cambria"/>
        </w:rPr>
      </w:pPr>
      <w:r>
        <w:rPr>
          <w:i/>
          <w:sz w:val="36"/>
          <w:u w:val="single" w:color="000000"/>
        </w:rPr>
        <w:t xml:space="preserve">Organising Committee charter</w:t>
      </w:r>
      <w:r>
        <w:rPr>
          <w:rFonts w:ascii="Cambria" w:hAnsi="Cambria"/>
        </w:rPr>
        <w:tab/>
      </w:r>
    </w:p>
    <w:p w:rsidR="00053563" w:rsidRDefault="00053563">
      <w:pPr>
        <w:spacing w:after="73" w:line="259" w:lineRule="auto"/>
        <w:ind w:left="0" w:right="1" w:firstLine="0"/>
        <w:jc w:val="center"/>
      </w:pPr>
    </w:p>
    <w:p w:rsidR="008F21DD" w:rsidRDefault="009D3A8F">
      <w:pPr>
        <w:pStyle w:val="Titolo1"/>
        <w:ind w:left="-5"/>
      </w:pPr>
      <w:r>
        <w:t xml:space="preserve">Characteristics and Purpose</w:t>
      </w:r>
      <w:r>
        <w:t xml:space="preserve"> </w:t>
      </w:r>
    </w:p>
    <w:p w:rsidR="008F21DD" w:rsidRDefault="009D3A8F">
      <w:pPr>
        <w:spacing w:after="268"/>
        <w:ind w:left="-5" w:right="0"/>
      </w:pPr>
      <w:r>
        <w:rPr>
          <w:i/>
        </w:rPr>
        <w:t xml:space="preserve">Art 1.</w:t>
      </w:r>
      <w:r>
        <w:t xml:space="preserve"> </w:t>
      </w:r>
      <w:r>
        <w:t xml:space="preserve">The MoReMED Student Congress is a university student project, which was established after being approved by the medicine department of the University of Modena and Reggio Emilia.</w:t>
      </w:r>
      <w:r>
        <w:t xml:space="preserve"> </w:t>
      </w:r>
      <w:r>
        <w:t xml:space="preserve">As such, the project is not independent and the Organising Committee is accountable for its actions to the university bodies that founded it.</w:t>
      </w:r>
      <w:r>
        <w:t xml:space="preserve"> </w:t>
      </w:r>
    </w:p>
    <w:p w:rsidR="008F21DD" w:rsidRDefault="009D3A8F">
      <w:pPr>
        <w:spacing w:after="187"/>
        <w:ind w:left="-5" w:right="0"/>
      </w:pPr>
      <w:r>
        <w:rPr>
          <w:i/>
        </w:rPr>
        <w:t xml:space="preserve">Art 2.</w:t>
      </w:r>
      <w:r>
        <w:t xml:space="preserve"> </w:t>
      </w:r>
      <w:r>
        <w:t xml:space="preserve">The MoReMED Student Congress is a non-profit project.</w:t>
      </w:r>
      <w:r>
        <w:rPr>
          <w:b/>
          <w:sz w:val="26"/>
        </w:rPr>
        <w:t xml:space="preserve"> </w:t>
      </w:r>
    </w:p>
    <w:p w:rsidR="008F21DD" w:rsidRDefault="009D3A8F">
      <w:pPr>
        <w:spacing w:after="271"/>
        <w:ind w:left="-5" w:right="0"/>
      </w:pPr>
      <w:r>
        <w:rPr>
          <w:i/>
        </w:rPr>
        <w:t xml:space="preserve">Art 3.</w:t>
      </w:r>
      <w:r>
        <w:t xml:space="preserve"> </w:t>
      </w:r>
      <w:r>
        <w:t xml:space="preserve">All members of the MoReMED Student Congress Organising Committee represent their colleagues in this role, with the obligation and honour of having to behave with integrity and impartiality.</w:t>
      </w:r>
      <w:r>
        <w:t xml:space="preserve"> </w:t>
      </w:r>
      <w:r>
        <w:t xml:space="preserve">These members have the professional, moral and personal trust of the professors of the University of Modena and Reggio Emilia and of all their colleagues and have the duty to contribute to ensuring that this collaboration generates benefits over time.</w:t>
      </w:r>
      <w:r>
        <w:t xml:space="preserve">  </w:t>
      </w:r>
    </w:p>
    <w:p w:rsidR="008F21DD" w:rsidRDefault="009D3A8F">
      <w:pPr>
        <w:pStyle w:val="Titolo1"/>
        <w:spacing w:after="0"/>
        <w:ind w:left="-5"/>
      </w:pPr>
      <w:r>
        <w:t xml:space="preserve">Composition</w:t>
      </w:r>
      <w:r>
        <w:rPr>
          <w:b w:val="0"/>
          <w:sz w:val="24"/>
        </w:rPr>
        <w:t xml:space="preserve"> </w:t>
      </w:r>
    </w:p>
    <w:p w:rsidR="008F21DD" w:rsidRDefault="009D3A8F">
      <w:pPr>
        <w:spacing w:after="0" w:line="259" w:lineRule="auto"/>
        <w:ind w:left="0" w:right="0" w:firstLine="0"/>
        <w:jc w:val="left"/>
      </w:pPr>
      <w:r>
        <w:rPr>
          <w:sz w:val="24"/>
        </w:rPr>
        <w:t xml:space="preserve"> </w:t>
      </w:r>
    </w:p>
    <w:p w:rsidR="008F21DD" w:rsidRDefault="009D3A8F">
      <w:pPr>
        <w:spacing w:after="0"/>
        <w:ind w:left="-5" w:right="0"/>
      </w:pPr>
      <w:r>
        <w:rPr>
          <w:i/>
        </w:rPr>
        <w:t xml:space="preserve">Art 4.</w:t>
      </w:r>
      <w:r>
        <w:t xml:space="preserve"> </w:t>
      </w:r>
      <w:r>
        <w:t xml:space="preserve">The MoReMED Student Congress is managed by an Organising Committee made up of five members from each academic year of the Medicine &amp; Surgery degree course, from the 4</w:t>
      </w:r>
      <w:r>
        <w:rPr>
          <w:vertAlign w:val="superscript"/>
        </w:rPr>
        <w:t xml:space="preserve">th</w:t>
      </w:r>
      <w:r>
        <w:t xml:space="preserve"> through to the 6</w:t>
      </w:r>
      <w:r>
        <w:rPr>
          <w:vertAlign w:val="superscript"/>
        </w:rPr>
        <w:t xml:space="preserve">th</w:t>
      </w:r>
      <w:r>
        <w:t xml:space="preserve"> year, plus three members from the 3</w:t>
      </w:r>
      <w:r>
        <w:rPr>
          <w:vertAlign w:val="superscript"/>
        </w:rPr>
        <w:t xml:space="preserve">rd</w:t>
      </w:r>
      <w:r>
        <w:t xml:space="preserve"> year, for a total of 18 members.</w:t>
      </w:r>
      <w:r>
        <w:t xml:space="preserve"> </w:t>
      </w:r>
      <w:r>
        <w:t xml:space="preserve">The Organising Committee has the task of ensuring gender equality among its members, maintaining a male:female ratio of between 3:2 and 2:3.</w:t>
      </w:r>
      <w:r>
        <w:t xml:space="preserve"> </w:t>
      </w:r>
      <w:r>
        <w:t xml:space="preserve">Committee members shall have the right and duty to attend meetings and the right to vote at such meetings.</w:t>
      </w:r>
      <w:r>
        <w:t xml:space="preserve"> </w:t>
      </w:r>
    </w:p>
    <w:p w:rsidR="008F21DD" w:rsidRDefault="009D3A8F">
      <w:pPr>
        <w:spacing w:after="0" w:line="259" w:lineRule="auto"/>
        <w:ind w:left="0" w:right="0" w:firstLine="0"/>
        <w:jc w:val="left"/>
      </w:pPr>
      <w:r>
        <w:t xml:space="preserve"> </w:t>
      </w:r>
    </w:p>
    <w:p w:rsidR="008F21DD" w:rsidRDefault="009D3A8F">
      <w:pPr>
        <w:spacing w:after="0"/>
        <w:ind w:left="-5" w:right="0"/>
      </w:pPr>
      <w:r>
        <w:rPr>
          <w:i/>
        </w:rPr>
        <w:t xml:space="preserve">Art 5.</w:t>
      </w:r>
      <w:r>
        <w:t xml:space="preserve"> </w:t>
      </w:r>
      <w:r>
        <w:t xml:space="preserve">If necessary, external collaborators may be appointed to join the Organising Committee; however, any such individuals shall not have the powers granted to the other Committee members and they shall be appointed pursuant to article 17 below (to which reference should be made).</w:t>
      </w:r>
      <w:r>
        <w:t xml:space="preserve"> </w:t>
      </w:r>
    </w:p>
    <w:p w:rsidR="008F21DD" w:rsidRDefault="009D3A8F">
      <w:pPr>
        <w:spacing w:after="0" w:line="259" w:lineRule="auto"/>
        <w:ind w:left="0" w:right="0" w:firstLine="0"/>
        <w:jc w:val="left"/>
      </w:pPr>
      <w:r>
        <w:t xml:space="preserve"> </w:t>
      </w:r>
    </w:p>
    <w:p w:rsidR="00053563" w:rsidRPr="00816681" w:rsidRDefault="00053563" w:rsidP="00053563">
      <w:pPr>
        <w:ind w:left="-5" w:right="0"/>
        <w:rPr>
          <w:color w:val="auto"/>
        </w:rPr>
      </w:pPr>
      <w:r>
        <w:rPr>
          <w:color w:val="auto"/>
          <w:i/>
        </w:rPr>
        <w:t xml:space="preserve">Art 6.</w:t>
      </w:r>
      <w:r>
        <w:rPr>
          <w:color w:val="auto"/>
        </w:rPr>
        <w:t xml:space="preserve"> </w:t>
      </w:r>
      <w:r>
        <w:rPr>
          <w:color w:val="auto"/>
        </w:rPr>
        <w:t xml:space="preserve">The Organising Committee is headed up by a President and a Vice-President.</w:t>
      </w:r>
      <w:r>
        <w:rPr>
          <w:color w:val="auto"/>
        </w:rPr>
        <w:t xml:space="preserve"> </w:t>
      </w:r>
      <w:r>
        <w:rPr>
          <w:color w:val="auto"/>
        </w:rPr>
        <w:t xml:space="preserve">Year 5 and Year 6 students may apply (and may then be appointed) to either of these roles, although Year 6 students are preferable.</w:t>
      </w:r>
      <w:r>
        <w:rPr>
          <w:color w:val="auto"/>
        </w:rPr>
        <w:t xml:space="preserve">  </w:t>
      </w:r>
      <w:r>
        <w:rPr>
          <w:color w:val="auto"/>
        </w:rPr>
        <w:t xml:space="preserve">Candidates for these positions must have previously served at least one term on the Organising Committee in order to be eligible to run for office.</w:t>
      </w:r>
      <w:r>
        <w:rPr>
          <w:color w:val="auto"/>
        </w:rPr>
        <w:t xml:space="preserve"> </w:t>
      </w:r>
      <w:r>
        <w:rPr>
          <w:color w:val="auto"/>
        </w:rPr>
        <w:t xml:space="preserve">The President and Vice-President are responsible for managing the entire project.</w:t>
      </w:r>
      <w:r>
        <w:rPr>
          <w:color w:val="auto"/>
        </w:rPr>
        <w:t xml:space="preserve"> </w:t>
      </w:r>
      <w:r>
        <w:rPr>
          <w:color w:val="auto"/>
        </w:rPr>
        <w:t xml:space="preserve">The President and Vice-President are also entrusted with the task of supervising the activities and actions of the individual Organising Committee members, taking on moral responsibility for any consequences.</w:t>
      </w:r>
      <w:r>
        <w:rPr>
          <w:color w:val="auto"/>
        </w:rPr>
        <w:t xml:space="preserve"> </w:t>
      </w:r>
    </w:p>
    <w:p w:rsidR="008F21DD" w:rsidRDefault="009D3A8F">
      <w:pPr>
        <w:ind w:left="-5" w:right="0"/>
      </w:pPr>
      <w:r>
        <w:rPr>
          <w:i/>
        </w:rPr>
        <w:t xml:space="preserve">Art 7.</w:t>
      </w:r>
      <w:r>
        <w:t xml:space="preserve"> </w:t>
      </w:r>
      <w:r>
        <w:t xml:space="preserve">To support the two main roles of President and Vice-President, the Organising Committee also has a maximum of five ‘senior positions’, the number and names of which shall be decided upon at the discretion of the President.</w:t>
      </w:r>
      <w:r>
        <w:t xml:space="preserve"> </w:t>
      </w:r>
      <w:r>
        <w:t xml:space="preserve">Only students who have previously completed at least one term on the Committee can apply for these positions.</w:t>
      </w:r>
      <w:r>
        <w:t xml:space="preserve"> </w:t>
      </w:r>
    </w:p>
    <w:p w:rsidR="008F21DD" w:rsidRDefault="009D3A8F">
      <w:pPr>
        <w:spacing w:after="270"/>
        <w:ind w:left="-5" w:right="0"/>
      </w:pPr>
      <w:r>
        <w:rPr>
          <w:i/>
        </w:rPr>
        <w:t xml:space="preserve">Art 8.</w:t>
      </w:r>
      <w:r>
        <w:t xml:space="preserve"> </w:t>
      </w:r>
      <w:r>
        <w:t xml:space="preserve">The Organising Committee is supported by honorary members who are former Presidents, and held the role of either President or Vice-President in the most recent edition (should said individuals no longer hold office).</w:t>
      </w:r>
      <w:r>
        <w:t xml:space="preserve"> </w:t>
      </w:r>
      <w:r>
        <w:t xml:space="preserve">These members are responsible for facilitating the transition between the two editions and for cooperating with the current President and Vice-President whenever this may be necessary.</w:t>
      </w:r>
      <w:r>
        <w:t xml:space="preserve"> </w:t>
      </w:r>
      <w:r>
        <w:t xml:space="preserve">These members shall only be entrusted with powers of representation and the right to take part if they are appointed by the President and the Organising Committee, with the favourable vote of at least 75% of the committee; these powers and rights may be granted at different stages of the organisational activities being carried out.</w:t>
      </w:r>
      <w:r>
        <w:t xml:space="preserve"> </w:t>
      </w:r>
    </w:p>
    <w:p w:rsidR="008F21DD" w:rsidRDefault="009D3A8F">
      <w:pPr>
        <w:spacing w:after="0"/>
        <w:ind w:left="-5" w:right="0"/>
      </w:pPr>
      <w:r>
        <w:rPr>
          <w:i/>
        </w:rPr>
        <w:t xml:space="preserve">Art 9.</w:t>
      </w:r>
      <w:r>
        <w:t xml:space="preserve"> </w:t>
      </w:r>
      <w:r>
        <w:t xml:space="preserve">The Organising Committee is supported by two honorary members known as ‘Founders’:</w:t>
      </w:r>
      <w:r>
        <w:t xml:space="preserve"> </w:t>
      </w:r>
      <w:r>
        <w:t xml:space="preserve">Emiliano Barbieri (born in Montecchio Emilia on 20/10/1992) and Giuseppe Esposito (born in Modena on 09/01/1991).</w:t>
      </w:r>
      <w:r>
        <w:t xml:space="preserve"> </w:t>
      </w:r>
      <w:r>
        <w:t xml:space="preserve">As the original founders of the project, these members may be consulted by Organising Committee members at different stages of the organisational activities.</w:t>
      </w:r>
      <w:r>
        <w:t xml:space="preserve"> </w:t>
      </w:r>
    </w:p>
    <w:p w:rsidR="008F21DD" w:rsidRDefault="009D3A8F">
      <w:pPr>
        <w:spacing w:after="0" w:line="259" w:lineRule="auto"/>
        <w:ind w:left="0" w:right="0" w:firstLine="0"/>
        <w:jc w:val="left"/>
      </w:pPr>
      <w:r>
        <w:t xml:space="preserve"> </w:t>
      </w:r>
    </w:p>
    <w:p w:rsidR="008F21DD" w:rsidRDefault="009D3A8F">
      <w:pPr>
        <w:spacing w:after="270"/>
        <w:ind w:left="-5" w:right="0"/>
      </w:pPr>
      <w:r>
        <w:rPr>
          <w:i/>
        </w:rPr>
        <w:t xml:space="preserve">Art 10.</w:t>
      </w:r>
      <w:r>
        <w:t xml:space="preserve"> </w:t>
      </w:r>
      <w:r>
        <w:t xml:space="preserve">The Organising Committee is supported by a Scientific Secretariat of professors who have the task of helping the Committee with its activities, overseeing its actions and replacing it for tasks in relation to which the students involved do not have a sufficient level of expertise.</w:t>
      </w:r>
      <w:r>
        <w:t xml:space="preserve"> </w:t>
      </w:r>
      <w:r>
        <w:t xml:space="preserve">This Scientific Secretariat is appointed through a mutual agreement between the Organising Committee and the professors of the Faculty of Medicine &amp; Surgery of the University of Modena and Reggio Emilia.</w:t>
      </w:r>
      <w:r>
        <w:t xml:space="preserve"> </w:t>
      </w:r>
      <w:r>
        <w:rPr>
          <w:i/>
        </w:rPr>
        <w:t xml:space="preserve"> </w:t>
      </w:r>
    </w:p>
    <w:p w:rsidR="008F21DD" w:rsidRDefault="009D3A8F">
      <w:pPr>
        <w:pStyle w:val="Titolo1"/>
        <w:ind w:left="-5"/>
      </w:pPr>
      <w:r>
        <w:t xml:space="preserve">Renewal of positions</w:t>
      </w:r>
      <w:r>
        <w:t xml:space="preserve"> </w:t>
      </w:r>
    </w:p>
    <w:p w:rsidR="008F21DD" w:rsidRDefault="009D3A8F">
      <w:pPr>
        <w:ind w:left="-5" w:right="0"/>
      </w:pPr>
      <w:r>
        <w:rPr>
          <w:i/>
        </w:rPr>
        <w:t xml:space="preserve">Art 11.</w:t>
      </w:r>
      <w:r>
        <w:t xml:space="preserve"> </w:t>
      </w:r>
      <w:r>
        <w:t xml:space="preserve">The Organising Committee is reappointed following a pre-defined procedure: voting</w:t>
      </w:r>
      <w:r>
        <w:rPr>
          <w:color w:val="FF0000"/>
        </w:rPr>
        <w:t xml:space="preserve"> </w:t>
      </w:r>
      <w:r>
        <w:t xml:space="preserve">for the President and Vice-President, indication of the number and names of the senior positions specified in art.7, voting for the senior positions and voting for the new Committee members, in accordance with the provisions of the following articles.</w:t>
      </w:r>
      <w:r>
        <w:t xml:space="preserve"> </w:t>
      </w:r>
    </w:p>
    <w:p w:rsidR="008F21DD" w:rsidRDefault="009D3A8F">
      <w:pPr>
        <w:spacing w:after="0"/>
        <w:ind w:left="-5" w:right="0"/>
      </w:pPr>
      <w:r>
        <w:rPr>
          <w:i/>
        </w:rPr>
        <w:t xml:space="preserve">Art 12.</w:t>
      </w:r>
      <w:r>
        <w:t xml:space="preserve"> </w:t>
      </w:r>
      <w:r>
        <w:t xml:space="preserve">All votes shall be held openly and on a collegial basis, in accordance with the specifications indicated in the following articles.</w:t>
      </w:r>
      <w:r>
        <w:t xml:space="preserve"> </w:t>
      </w:r>
    </w:p>
    <w:p w:rsidR="008F21DD" w:rsidRDefault="009D3A8F">
      <w:pPr>
        <w:spacing w:after="0" w:line="259" w:lineRule="auto"/>
        <w:ind w:left="0" w:right="0" w:firstLine="0"/>
        <w:jc w:val="left"/>
      </w:pPr>
      <w:r>
        <w:t xml:space="preserve"> </w:t>
      </w:r>
    </w:p>
    <w:p w:rsidR="00F90828" w:rsidRPr="002F4928" w:rsidRDefault="00F90828" w:rsidP="0080337F">
      <w:pPr>
        <w:ind w:left="-5" w:right="0"/>
        <w:rPr>
          <w:color w:val="auto"/>
        </w:rPr>
      </w:pPr>
      <w:r>
        <w:rPr>
          <w:color w:val="auto"/>
          <w:i/>
        </w:rPr>
        <w:t xml:space="preserve">Art 13.</w:t>
      </w:r>
      <w:r>
        <w:rPr>
          <w:color w:val="auto"/>
        </w:rPr>
        <w:t xml:space="preserve"> </w:t>
      </w:r>
      <w:r>
        <w:rPr>
          <w:color w:val="auto"/>
        </w:rPr>
        <w:t xml:space="preserve">All votes shall be cast by the current members of the Organising Committee, i.e.,</w:t>
      </w:r>
      <w:r>
        <w:rPr>
          <w:color w:val="auto"/>
          <w:b/>
        </w:rPr>
        <w:t xml:space="preserve"> </w:t>
      </w:r>
      <w:r>
        <w:rPr>
          <w:color w:val="auto"/>
        </w:rPr>
        <w:t xml:space="preserve">the Organising Committee from the most recently completed edition, including any outgoing members pursuant to article 16.</w:t>
      </w:r>
      <w:r>
        <w:rPr>
          <w:color w:val="auto"/>
        </w:rPr>
        <w:t xml:space="preserve"> </w:t>
      </w:r>
      <w:r>
        <w:rPr>
          <w:color w:val="auto"/>
        </w:rPr>
        <w:t xml:space="preserve">The Organising Committee shall only be dissolved, with the new positions taking effect, once all members have been named.</w:t>
      </w:r>
      <w:r>
        <w:rPr>
          <w:color w:val="auto"/>
        </w:rPr>
        <w:t xml:space="preserve"> </w:t>
      </w:r>
      <w:r>
        <w:rPr>
          <w:color w:val="auto"/>
        </w:rPr>
        <w:t xml:space="preserve">At the discretion of the newly elected President and Vice-President, members from the upcoming 3</w:t>
      </w:r>
      <w:r>
        <w:rPr>
          <w:color w:val="auto"/>
          <w:vertAlign w:val="superscript"/>
          <w:vertAlign w:val="superscript"/>
        </w:rPr>
        <w:t xml:space="preserve">rd</w:t>
      </w:r>
      <w:r>
        <w:rPr>
          <w:color w:val="auto"/>
        </w:rPr>
        <w:t xml:space="preserve"> year may be appointed at a later date, thereby allowing candidates to pass from the 2</w:t>
      </w:r>
      <w:r>
        <w:rPr>
          <w:color w:val="auto"/>
          <w:vertAlign w:val="superscript"/>
        </w:rPr>
        <w:t xml:space="preserve">nd</w:t>
      </w:r>
      <w:r>
        <w:rPr>
          <w:color w:val="auto"/>
        </w:rPr>
        <w:t xml:space="preserve"> academic year to the 3</w:t>
      </w:r>
      <w:r>
        <w:rPr>
          <w:color w:val="auto"/>
          <w:vertAlign w:val="superscript"/>
        </w:rPr>
        <w:t xml:space="preserve">rd</w:t>
      </w:r>
      <w:r>
        <w:rPr>
          <w:color w:val="auto"/>
        </w:rPr>
        <w:t xml:space="preserve"> academic year, as required by the UNIMORE Medicine and Surgery degree course.</w:t>
      </w:r>
      <w:r>
        <w:rPr>
          <w:color w:val="auto"/>
        </w:rPr>
        <w:t xml:space="preserve"> </w:t>
      </w:r>
      <w:r>
        <w:rPr>
          <w:color w:val="auto"/>
        </w:rPr>
        <w:t xml:space="preserve">In this case, the Organising Committee shall be dissolved and the new positions shall become effective, even though the new Committee shall temporarily consist of only 15 members.</w:t>
      </w:r>
      <w:r>
        <w:rPr>
          <w:color w:val="auto"/>
        </w:rPr>
        <w:t xml:space="preserve"> </w:t>
      </w:r>
      <w:r>
        <w:rPr>
          <w:color w:val="auto"/>
        </w:rPr>
        <w:t xml:space="preserve">At the beginning of the next academic year, the Organising Committee from the most recently completed edition, including any outgoing members and excluding any newly appointed members, must vote and appoint the remaining members.</w:t>
      </w:r>
    </w:p>
    <w:p w:rsidR="008F21DD" w:rsidRDefault="009D3A8F">
      <w:pPr>
        <w:ind w:left="-5" w:right="0"/>
      </w:pPr>
      <w:r>
        <w:rPr>
          <w:i/>
        </w:rPr>
        <w:t xml:space="preserve">Art 14.</w:t>
      </w:r>
      <w:r>
        <w:t xml:space="preserve"> </w:t>
      </w:r>
      <w:r>
        <w:t xml:space="preserve">Each candidate, regardless of the office they wish to hold,</w:t>
      </w:r>
      <w:r>
        <w:rPr>
          <w:b/>
        </w:rPr>
        <w:t xml:space="preserve"> </w:t>
      </w:r>
      <w:r>
        <w:t xml:space="preserve">needs at least 75% of the Organising Committee's votes in order to be elected.</w:t>
      </w:r>
      <w:r>
        <w:t xml:space="preserve"> </w:t>
      </w:r>
      <w:r>
        <w:t xml:space="preserve">If the voting does not result in the pre-defined quorum being reached, then the voting shall be repeated with a second ballot held between the two candidates who obtained the highest number of votes in the previous round, this time with a threshold of 50% +1 of the votes.</w:t>
      </w:r>
      <w:r>
        <w:t xml:space="preserve"> </w:t>
      </w:r>
    </w:p>
    <w:p w:rsidR="0080337F" w:rsidRPr="002F4928" w:rsidRDefault="00F90828" w:rsidP="00F90828">
      <w:pPr>
        <w:ind w:left="-5" w:right="0"/>
        <w:rPr>
          <w:color w:val="auto"/>
        </w:rPr>
      </w:pPr>
      <w:r>
        <w:rPr>
          <w:color w:val="auto"/>
          <w:i/>
        </w:rPr>
        <w:t xml:space="preserve">Art 15.</w:t>
      </w:r>
      <w:r>
        <w:rPr>
          <w:color w:val="auto"/>
          <w:i/>
        </w:rPr>
        <w:t xml:space="preserve"> </w:t>
      </w:r>
      <w:r>
        <w:rPr>
          <w:color w:val="auto"/>
        </w:rPr>
        <w:t xml:space="preserve">Each year, the Committee shall renew five of its members, who shall be classed as outgoing pursuant to art.16:</w:t>
      </w:r>
      <w:r>
        <w:rPr>
          <w:color w:val="auto"/>
        </w:rPr>
        <w:t xml:space="preserve"> </w:t>
      </w:r>
      <w:r>
        <w:rPr>
          <w:color w:val="auto"/>
        </w:rPr>
        <w:t xml:space="preserve">three students</w:t>
      </w:r>
      <w:r>
        <w:rPr>
          <w:color w:val="auto"/>
          <w:b/>
        </w:rPr>
        <w:t xml:space="preserve"> </w:t>
      </w:r>
      <w:r>
        <w:rPr>
          <w:color w:val="auto"/>
        </w:rPr>
        <w:t xml:space="preserve">from the upcoming Year 3 and two from the upcoming Year 4.</w:t>
      </w:r>
      <w:r>
        <w:rPr>
          <w:color w:val="auto"/>
        </w:rPr>
        <w:t xml:space="preserve"> </w:t>
      </w:r>
      <w:r>
        <w:rPr>
          <w:color w:val="auto"/>
        </w:rPr>
        <w:t xml:space="preserve">In addition to these five members, if necessary, other new appointments may have to be made if members should withdraw who have not reached the end of their respective term of office.</w:t>
      </w:r>
      <w:r>
        <w:rPr>
          <w:color w:val="auto"/>
        </w:rPr>
        <w:t xml:space="preserve"> </w:t>
      </w:r>
      <w:r>
        <w:rPr>
          <w:color w:val="auto"/>
        </w:rPr>
        <w:t xml:space="preserve">The Committee is responsible for collecting and evaluating all applications before voting, as per the specifications stated under articles 12-13-14.</w:t>
      </w:r>
      <w:r>
        <w:rPr>
          <w:color w:val="auto"/>
        </w:rPr>
        <w:t xml:space="preserve"> </w:t>
      </w:r>
      <w:r>
        <w:rPr>
          <w:color w:val="auto"/>
        </w:rPr>
        <w:t xml:space="preserve">Following the results of the voting, the new acting members shall be appointed.</w:t>
      </w:r>
    </w:p>
    <w:p w:rsidR="008F21DD" w:rsidRDefault="009D3A8F">
      <w:pPr>
        <w:spacing w:after="0"/>
        <w:ind w:left="-5" w:right="0"/>
      </w:pPr>
      <w:r>
        <w:rPr>
          <w:i/>
        </w:rPr>
        <w:t xml:space="preserve">Art 16.</w:t>
      </w:r>
      <w:r>
        <w:t xml:space="preserve"> </w:t>
      </w:r>
      <w:r>
        <w:t xml:space="preserve">All members who have graduated and/or members from the current 6</w:t>
      </w:r>
      <w:r>
        <w:rPr>
          <w:vertAlign w:val="superscript"/>
          <w:vertAlign w:val="superscript"/>
        </w:rPr>
        <w:t xml:space="preserve">th</w:t>
      </w:r>
      <w:r>
        <w:t xml:space="preserve"> Academic Year shall automatically cease to hold office when the Organising Committee is reappointed, regardless of whether or not they have been awarded their Master's degree.</w:t>
      </w:r>
      <w:r>
        <w:t xml:space="preserve"> </w:t>
      </w:r>
      <w:r>
        <w:t xml:space="preserve">The Organising Committee must be reappointed by no later than the end of September.</w:t>
      </w:r>
      <w:r>
        <w:t xml:space="preserve"> </w:t>
      </w:r>
    </w:p>
    <w:p w:rsidR="008F21DD" w:rsidRDefault="009D3A8F">
      <w:pPr>
        <w:spacing w:after="0" w:line="259" w:lineRule="auto"/>
        <w:ind w:left="0" w:right="0" w:firstLine="0"/>
        <w:jc w:val="left"/>
      </w:pPr>
      <w:r>
        <w:t xml:space="preserve"> </w:t>
      </w:r>
    </w:p>
    <w:p w:rsidR="008F21DD" w:rsidRDefault="009D3A8F">
      <w:pPr>
        <w:ind w:left="-5" w:right="0"/>
      </w:pPr>
      <w:r>
        <w:rPr>
          <w:i/>
        </w:rPr>
        <w:t xml:space="preserve">Art 17.</w:t>
      </w:r>
      <w:r>
        <w:t xml:space="preserve"> </w:t>
      </w:r>
      <w:r>
        <w:t xml:space="preserve">The President shall submit any proposals for external collaborators to be appointed to the Organising Committee, either directly or as requested by those holding senior positions; such proposals shall then be subject to the Committee’s approval.</w:t>
      </w:r>
      <w:r>
        <w:t xml:space="preserve"> </w:t>
      </w:r>
      <w:r>
        <w:t xml:space="preserve">Such approvals require the favourable vote of 75% of the Committee.</w:t>
      </w:r>
      <w:r>
        <w:t xml:space="preserve"> </w:t>
      </w:r>
    </w:p>
    <w:p w:rsidR="008F21DD" w:rsidRDefault="009D3A8F">
      <w:pPr>
        <w:ind w:left="-5" w:right="0"/>
      </w:pPr>
      <w:r>
        <w:rPr>
          <w:i/>
        </w:rPr>
        <w:t xml:space="preserve">Art 18.</w:t>
      </w:r>
      <w:r>
        <w:t xml:space="preserve"> </w:t>
      </w:r>
      <w:r>
        <w:t xml:space="preserve">The Organising Committee gives its members and collaborators an annual mandate.</w:t>
      </w:r>
      <w:r>
        <w:t xml:space="preserve"> </w:t>
      </w:r>
      <w:r>
        <w:t xml:space="preserve">Committee members are automatically reappointed, unless they submit a specific request to withdraw; such withdrawal requests must be sent to the President between the end of the Congress and no later than the month of August.</w:t>
      </w:r>
      <w:r>
        <w:t xml:space="preserve"> </w:t>
      </w:r>
      <w:r>
        <w:t xml:space="preserve">External collaborators, on the other hand, shall automatically cease to hold office; in order to be reappointed, the procedure defined under art. 17 must be repeated.</w:t>
      </w:r>
      <w:r>
        <w:t xml:space="preserve">  </w:t>
      </w:r>
    </w:p>
    <w:p w:rsidR="008F21DD" w:rsidRDefault="009D3A8F">
      <w:pPr>
        <w:pStyle w:val="Titolo1"/>
        <w:ind w:left="-5"/>
      </w:pPr>
      <w:r>
        <w:t xml:space="preserve">Holding office</w:t>
      </w:r>
      <w:r>
        <w:t xml:space="preserve"> </w:t>
      </w:r>
    </w:p>
    <w:p w:rsidR="008F21DD" w:rsidRDefault="009D3A8F">
      <w:pPr>
        <w:spacing w:after="270"/>
        <w:ind w:left="-5" w:right="0"/>
      </w:pPr>
      <w:r>
        <w:rPr>
          <w:i/>
        </w:rPr>
        <w:t xml:space="preserve">Art 19.</w:t>
      </w:r>
      <w:r>
        <w:t xml:space="preserve"> </w:t>
      </w:r>
      <w:r>
        <w:t xml:space="preserve">Once individuals have been appointed to office, as per the specifications indicated in the respective articles, they shall only definitively take up office once they have signed the ‘mandate form’ attached to the charter.</w:t>
      </w:r>
      <w:r>
        <w:t xml:space="preserve"> </w:t>
      </w:r>
      <w:r>
        <w:t xml:space="preserve">In addition, as specified under article 13, the new positions shall only take effect once the new Organising Committee is complete.</w:t>
      </w:r>
      <w:r>
        <w:t xml:space="preserve"> </w:t>
      </w:r>
    </w:p>
    <w:p w:rsidR="008F21DD" w:rsidRDefault="009D3A8F">
      <w:pPr>
        <w:pStyle w:val="Titolo1"/>
        <w:ind w:left="-5"/>
      </w:pPr>
      <w:r>
        <w:t xml:space="preserve">Changes to the charter</w:t>
      </w:r>
      <w:r>
        <w:t xml:space="preserve"> </w:t>
      </w:r>
    </w:p>
    <w:p w:rsidR="008F21DD" w:rsidRDefault="009D3A8F">
      <w:pPr>
        <w:ind w:left="-5" w:right="0"/>
      </w:pPr>
      <w:r>
        <w:rPr>
          <w:i/>
        </w:rPr>
        <w:t xml:space="preserve">Art 20.</w:t>
      </w:r>
      <w:r>
        <w:t xml:space="preserve"> </w:t>
      </w:r>
      <w:r>
        <w:t xml:space="preserve">The current President and Vice-President shall have the power to amend the charter, in joint agreement.</w:t>
      </w:r>
      <w:r>
        <w:t xml:space="preserve"> </w:t>
      </w:r>
      <w:r>
        <w:t xml:space="preserve">The charter may be amended at any time.</w:t>
      </w:r>
      <w:r>
        <w:t xml:space="preserve"> </w:t>
      </w:r>
      <w:r>
        <w:t xml:space="preserve">Any change requires the approval of at least 85% of the Organising Committee's members.</w:t>
      </w:r>
      <w:r>
        <w:rPr>
          <w:b/>
          <w:color w:val="FF0000"/>
        </w:rPr>
        <w:t xml:space="preserve"> </w:t>
      </w:r>
    </w:p>
    <w:p w:rsidR="008F21DD" w:rsidRDefault="009D3A8F">
      <w:pPr>
        <w:spacing w:after="0" w:line="259" w:lineRule="auto"/>
        <w:ind w:left="0" w:right="0" w:firstLine="0"/>
        <w:jc w:val="left"/>
      </w:pPr>
      <w:r>
        <w:rPr>
          <w:sz w:val="24"/>
          <w:rFonts w:ascii="Times New Roman" w:hAnsi="Times New Roman"/>
        </w:rPr>
        <w:t xml:space="preserve"> </w:t>
      </w:r>
    </w:p>
    <w:sectPr w:rsidR="008F21DD">
      <w:headerReference w:type="default" r:id="rId6"/>
      <w:footerReference w:type="even" r:id="rId7"/>
      <w:footerReference w:type="default" r:id="rId8"/>
      <w:pgSz w:w="11906" w:h="16838"/>
      <w:pgMar w:top="428" w:right="1122" w:bottom="1181" w:left="11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4432" w:rsidRDefault="006E4432" w:rsidP="00AD7155">
      <w:pPr>
        <w:spacing w:after="0" w:line="240" w:lineRule="auto"/>
      </w:pPr>
      <w:r>
        <w:separator/>
      </w:r>
    </w:p>
  </w:endnote>
  <w:endnote w:type="continuationSeparator" w:id="0">
    <w:p w:rsidR="006E4432" w:rsidRDefault="006E4432" w:rsidP="00AD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35856796"/>
      <w:docPartObj>
        <w:docPartGallery w:val="Page Numbers (Bottom of Page)"/>
        <w:docPartUnique/>
      </w:docPartObj>
    </w:sdtPr>
    <w:sdtContent>
      <w:p w:rsidR="000069A9" w:rsidRDefault="000069A9" w:rsidP="0070202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0069A9" w:rsidRDefault="000069A9" w:rsidP="000069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91086966"/>
      <w:docPartObj>
        <w:docPartGallery w:val="Page Numbers (Bottom of Page)"/>
        <w:docPartUnique/>
      </w:docPartObj>
    </w:sdtPr>
    <w:sdtContent>
      <w:p w:rsidR="000069A9" w:rsidRDefault="000069A9" w:rsidP="0070202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1</w:t>
        </w:r>
        <w:r>
          <w:rPr>
            <w:rStyle w:val="Numeropagina"/>
          </w:rPr>
          <w:fldChar w:fldCharType="end"/>
        </w:r>
      </w:p>
    </w:sdtContent>
  </w:sdt>
  <w:p w:rsidR="000069A9" w:rsidRDefault="000069A9" w:rsidP="000069A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4432" w:rsidRDefault="006E4432" w:rsidP="00AD7155">
      <w:pPr>
        <w:spacing w:after="0" w:line="240" w:lineRule="auto"/>
      </w:pPr>
      <w:r>
        <w:separator/>
      </w:r>
    </w:p>
  </w:footnote>
  <w:footnote w:type="continuationSeparator" w:id="0">
    <w:p w:rsidR="006E4432" w:rsidRDefault="006E4432" w:rsidP="00AD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7155" w:rsidRDefault="000B6141" w:rsidP="000B6141">
    <w:pPr>
      <w:pStyle w:val="Intestazione"/>
      <w:ind w:left="0" w:firstLine="0"/>
    </w:pPr>
    <w:r>
      <w:drawing>
        <wp:anchor distT="0" distB="0" distL="114300" distR="114300" simplePos="0" relativeHeight="251661312" behindDoc="0" locked="0" layoutInCell="1" allowOverlap="1" wp14:anchorId="085408A2" wp14:editId="1ADBE33B">
          <wp:simplePos x="0" y="0"/>
          <wp:positionH relativeFrom="column">
            <wp:posOffset>4688205</wp:posOffset>
          </wp:positionH>
          <wp:positionV relativeFrom="paragraph">
            <wp:posOffset>-133350</wp:posOffset>
          </wp:positionV>
          <wp:extent cx="1562100" cy="695325"/>
          <wp:effectExtent l="0" t="0" r="0" b="0"/>
          <wp:wrapNone/>
          <wp:docPr id="1" name="Immagine 1" descr="Immagine che contiene lampad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ampada&#10;&#10;Descrizione generat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695325"/>
                  </a:xfrm>
                  <a:prstGeom prst="rect">
                    <a:avLst/>
                  </a:prstGeom>
                  <a:noFill/>
                  <a:ln>
                    <a:noFill/>
                  </a:ln>
                </pic:spPr>
              </pic:pic>
            </a:graphicData>
          </a:graphic>
        </wp:anchor>
      </w:drawing>
    </w:r>
    <w:r>
      <w:drawing>
        <wp:anchor distT="0" distB="0" distL="114300" distR="114300" simplePos="0" relativeHeight="251659264" behindDoc="0" locked="0" layoutInCell="1" allowOverlap="1" wp14:anchorId="0DFE0FDF" wp14:editId="66B39BFA">
          <wp:simplePos x="0" y="0"/>
          <wp:positionH relativeFrom="column">
            <wp:posOffset>-5823</wp:posOffset>
          </wp:positionH>
          <wp:positionV relativeFrom="paragraph">
            <wp:posOffset>-141078</wp:posOffset>
          </wp:positionV>
          <wp:extent cx="2030095" cy="730800"/>
          <wp:effectExtent l="0" t="0" r="1905" b="6350"/>
          <wp:wrapTopAndBottom/>
          <wp:docPr id="2" name="Picture 227"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2" name="Picture 227" descr="Immagine che contiene testo&#10;&#10;Descrizione generata automaticamente"/>
                  <pic:cNvPicPr/>
                </pic:nvPicPr>
                <pic:blipFill>
                  <a:blip r:embed="rId2"/>
                  <a:stretch>
                    <a:fillRect/>
                  </a:stretch>
                </pic:blipFill>
                <pic:spPr>
                  <a:xfrm>
                    <a:off x="0" y="0"/>
                    <a:ext cx="2030095" cy="730800"/>
                  </a:xfrm>
                  <a:prstGeom prst="rect">
                    <a:avLst/>
                  </a:prstGeom>
                </pic:spPr>
              </pic:pic>
            </a:graphicData>
          </a:graphic>
        </wp:anchor>
      </w:drawing>
    </w:r>
  </w:p>
  <w:p w:rsidR="00AD7155" w:rsidRDefault="00AD7155">
    <w:pPr>
      <w:pStyle w:val="Intestazione"/>
    </w:pPr>
  </w:p>
  <w:p w:rsidR="00AD7155" w:rsidRDefault="00AD715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dirty" w:grammar="dirty"/>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DD"/>
    <w:rsid w:val="000069A9"/>
    <w:rsid w:val="00053563"/>
    <w:rsid w:val="000B6141"/>
    <w:rsid w:val="002F4928"/>
    <w:rsid w:val="003B2222"/>
    <w:rsid w:val="00422281"/>
    <w:rsid w:val="0054515E"/>
    <w:rsid w:val="006E4432"/>
    <w:rsid w:val="00784108"/>
    <w:rsid w:val="0080337F"/>
    <w:rsid w:val="00816681"/>
    <w:rsid w:val="008F21DD"/>
    <w:rsid w:val="00963FD6"/>
    <w:rsid w:val="009D3A8F"/>
    <w:rsid w:val="00AD7155"/>
    <w:rsid w:val="00EF2CA6"/>
    <w:rsid w:val="00F90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09AD"/>
  <w15:docId w15:val="{73C29DBF-04F9-4C35-B220-E798767C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32" w:line="249" w:lineRule="auto"/>
      <w:ind w:left="10" w:right="7"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177"/>
      <w:ind w:left="10" w:hanging="10"/>
      <w:outlineLvl w:val="0"/>
    </w:pPr>
    <w:rPr>
      <w:rFonts w:ascii="Calibri" w:eastAsia="Calibri" w:hAnsi="Calibri" w:cs="Calibri"/>
      <w:b/>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6"/>
    </w:rPr>
  </w:style>
  <w:style w:type="paragraph" w:styleId="Intestazione">
    <w:name w:val="header"/>
    <w:basedOn w:val="Normale"/>
    <w:link w:val="IntestazioneCarattere"/>
    <w:uiPriority w:val="99"/>
    <w:unhideWhenUsed/>
    <w:rsid w:val="00AD71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7155"/>
    <w:rPr>
      <w:rFonts w:ascii="Calibri" w:eastAsia="Calibri" w:hAnsi="Calibri" w:cs="Calibri"/>
      <w:color w:val="000000"/>
    </w:rPr>
  </w:style>
  <w:style w:type="paragraph" w:styleId="Pidipagina">
    <w:name w:val="footer"/>
    <w:basedOn w:val="Normale"/>
    <w:link w:val="PidipaginaCarattere"/>
    <w:uiPriority w:val="99"/>
    <w:unhideWhenUsed/>
    <w:rsid w:val="00AD71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7155"/>
    <w:rPr>
      <w:rFonts w:ascii="Calibri" w:eastAsia="Calibri" w:hAnsi="Calibri" w:cs="Calibri"/>
      <w:color w:val="000000"/>
    </w:rPr>
  </w:style>
  <w:style w:type="character" w:styleId="Numeropagina">
    <w:name w:val="page number"/>
    <w:basedOn w:val="Carpredefinitoparagrafo"/>
    <w:uiPriority w:val="99"/>
    <w:semiHidden/>
    <w:unhideWhenUsed/>
    <w:rsid w:val="0000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1274</Words>
  <Characters>7264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Microsoft Word - Statuto Comitato Organizzatore MoReMED.docx</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Statuto Comitato Organizzatore MoReMED.docx</dc:title>
  <dc:subject/>
  <dc:creator>Valeria</dc:creator>
  <cp:keywords/>
  <cp:lastModifiedBy>GIOVANNI FRANCESCO BARESI</cp:lastModifiedBy>
  <cp:revision>11</cp:revision>
  <dcterms:created xsi:type="dcterms:W3CDTF">2019-09-15T09:52:00Z</dcterms:created>
  <dcterms:modified xsi:type="dcterms:W3CDTF">2020-10-01T10:27:00Z</dcterms:modified>
</cp:coreProperties>
</file>